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ADF" w:rsidRPr="00C93542" w:rsidRDefault="00C04C9A">
      <w:pPr>
        <w:rPr>
          <w:b/>
        </w:rPr>
      </w:pPr>
      <w:r w:rsidRPr="00C04C9A">
        <w:rPr>
          <w:b/>
        </w:rPr>
        <w:t xml:space="preserve">Дисципліна: </w:t>
      </w:r>
      <w:r w:rsidR="00C93542">
        <w:rPr>
          <w:b/>
          <w:lang w:val="ru-RU"/>
        </w:rPr>
        <w:t>М</w:t>
      </w:r>
      <w:r w:rsidR="00C93542">
        <w:rPr>
          <w:b/>
        </w:rPr>
        <w:t>еталознавство і термічна обробка зварних з’єднань</w:t>
      </w:r>
    </w:p>
    <w:p w:rsidR="00C93542" w:rsidRDefault="00C93542">
      <w:pPr>
        <w:rPr>
          <w:lang w:val="ru-RU"/>
        </w:rPr>
      </w:pPr>
    </w:p>
    <w:p w:rsidR="00C93542" w:rsidRDefault="00C93542" w:rsidP="00C93542">
      <w:pPr>
        <w:jc w:val="center"/>
      </w:pPr>
      <w:r>
        <w:rPr>
          <w:lang w:val="ru-RU"/>
        </w:rPr>
        <w:t>Прискорена форма навчання</w:t>
      </w:r>
      <w:r w:rsidR="00D722DA">
        <w:rPr>
          <w:lang w:val="en-US"/>
        </w:rPr>
        <w:t>,</w:t>
      </w:r>
      <w:r w:rsidR="00D722DA" w:rsidRPr="00D722DA">
        <w:rPr>
          <w:lang w:val="ru-RU"/>
        </w:rPr>
        <w:t xml:space="preserve"> </w:t>
      </w:r>
      <w:r>
        <w:t>Звичайна форма навчання</w:t>
      </w:r>
      <w:bookmarkStart w:id="0" w:name="_GoBack"/>
      <w:bookmarkEnd w:id="0"/>
    </w:p>
    <w:p w:rsidR="00C93542" w:rsidRPr="00C93542" w:rsidRDefault="00C93542"/>
    <w:p w:rsidR="00C04C9A" w:rsidRPr="00D722DA" w:rsidRDefault="00C04C9A">
      <w:pPr>
        <w:rPr>
          <w:lang w:val="ru-RU"/>
        </w:rPr>
      </w:pPr>
    </w:p>
    <w:p w:rsidR="00D722DA" w:rsidRPr="00D722DA" w:rsidRDefault="00D722DA">
      <w:pPr>
        <w:rPr>
          <w:lang w:val="ru-RU"/>
        </w:rPr>
      </w:pP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1010"/>
        <w:gridCol w:w="900"/>
        <w:gridCol w:w="52"/>
        <w:gridCol w:w="773"/>
        <w:gridCol w:w="841"/>
        <w:gridCol w:w="814"/>
        <w:gridCol w:w="1329"/>
        <w:gridCol w:w="841"/>
        <w:gridCol w:w="750"/>
        <w:gridCol w:w="900"/>
        <w:gridCol w:w="823"/>
      </w:tblGrid>
      <w:tr w:rsidR="00D722DA" w:rsidRPr="00A11DCE" w:rsidTr="00E1305E">
        <w:trPr>
          <w:trHeight w:val="91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pacing w:line="192" w:lineRule="auto"/>
              <w:jc w:val="both"/>
            </w:pPr>
            <w:r>
              <w:t>№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Мо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ду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ля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pacing w:line="192" w:lineRule="auto"/>
              <w:jc w:val="both"/>
            </w:pPr>
            <w:r>
              <w:t>Зміст моду-ля</w:t>
            </w:r>
          </w:p>
          <w:p w:rsidR="00D722DA" w:rsidRDefault="00D722DA" w:rsidP="00E1305E">
            <w:pPr>
              <w:spacing w:line="192" w:lineRule="auto"/>
              <w:jc w:val="both"/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pacing w:line="192" w:lineRule="auto"/>
              <w:jc w:val="both"/>
            </w:pPr>
            <w:r>
              <w:t>Три-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местр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pacing w:line="192" w:lineRule="auto"/>
              <w:jc w:val="both"/>
            </w:pPr>
            <w:r>
              <w:t>Зага-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льна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кіль-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кість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го-дин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pacing w:line="192" w:lineRule="auto"/>
              <w:jc w:val="both"/>
            </w:pPr>
            <w:r>
              <w:t>Кре-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дити</w:t>
            </w:r>
          </w:p>
          <w:p w:rsidR="00D722DA" w:rsidRPr="00D722DA" w:rsidRDefault="00D722DA" w:rsidP="00E1305E">
            <w:pPr>
              <w:spacing w:line="192" w:lineRule="auto"/>
              <w:jc w:val="both"/>
              <w:rPr>
                <w:lang w:val="ru-RU"/>
              </w:rPr>
            </w:pPr>
            <w:r w:rsidRPr="00A11DCE">
              <w:rPr>
                <w:lang w:val="en-US"/>
              </w:rPr>
              <w:t>ECTS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pacing w:line="192" w:lineRule="auto"/>
              <w:jc w:val="both"/>
            </w:pPr>
            <w:r>
              <w:t>Кіль-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кість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ауд.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годин</w:t>
            </w:r>
          </w:p>
          <w:p w:rsidR="00D722DA" w:rsidRDefault="00D722DA" w:rsidP="00E1305E">
            <w:pPr>
              <w:spacing w:line="192" w:lineRule="auto"/>
              <w:jc w:val="both"/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pacing w:line="192" w:lineRule="auto"/>
              <w:jc w:val="both"/>
            </w:pPr>
            <w:r>
              <w:t>Перелік КТ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pacing w:line="192" w:lineRule="auto"/>
              <w:jc w:val="both"/>
            </w:pPr>
            <w:r w:rsidRPr="00A11DCE">
              <w:rPr>
                <w:lang w:val="en-US"/>
              </w:rPr>
              <w:t>Min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кіль-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кість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балів</w:t>
            </w:r>
          </w:p>
          <w:p w:rsidR="00D722DA" w:rsidRDefault="00D722DA" w:rsidP="00E1305E">
            <w:pPr>
              <w:spacing w:line="192" w:lineRule="auto"/>
              <w:jc w:val="both"/>
            </w:pPr>
            <w:r>
              <w:t>для заліку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pacing w:line="192" w:lineRule="auto"/>
              <w:ind w:left="-113" w:right="-113"/>
              <w:jc w:val="both"/>
            </w:pPr>
            <w:r w:rsidRPr="00A11DCE">
              <w:rPr>
                <w:lang w:val="en-US"/>
              </w:rPr>
              <w:t>Max</w:t>
            </w:r>
          </w:p>
          <w:p w:rsidR="00D722DA" w:rsidRDefault="00D722DA" w:rsidP="00E1305E">
            <w:pPr>
              <w:spacing w:line="192" w:lineRule="auto"/>
              <w:ind w:left="-113" w:right="-113"/>
              <w:jc w:val="both"/>
            </w:pPr>
            <w:r>
              <w:t>кіль-</w:t>
            </w:r>
          </w:p>
          <w:p w:rsidR="00D722DA" w:rsidRDefault="00D722DA" w:rsidP="00E1305E">
            <w:pPr>
              <w:spacing w:line="192" w:lineRule="auto"/>
              <w:ind w:left="-113" w:right="-113"/>
              <w:jc w:val="both"/>
            </w:pPr>
            <w:r>
              <w:t>кість</w:t>
            </w:r>
          </w:p>
          <w:p w:rsidR="00D722DA" w:rsidRDefault="00D722DA" w:rsidP="00E1305E">
            <w:pPr>
              <w:spacing w:line="192" w:lineRule="auto"/>
              <w:ind w:left="-113" w:right="-113"/>
              <w:jc w:val="both"/>
            </w:pPr>
            <w:r>
              <w:t>балів</w:t>
            </w:r>
          </w:p>
          <w:p w:rsidR="00D722DA" w:rsidRPr="00A11DCE" w:rsidRDefault="00D722DA" w:rsidP="00E1305E">
            <w:pPr>
              <w:spacing w:line="192" w:lineRule="auto"/>
              <w:ind w:left="-113" w:right="-113"/>
              <w:jc w:val="both"/>
              <w:rPr>
                <w:lang w:val="ru-RU"/>
              </w:rPr>
            </w:pPr>
            <w:r>
              <w:t>для</w:t>
            </w:r>
          </w:p>
          <w:p w:rsidR="00D722DA" w:rsidRDefault="00D722DA" w:rsidP="00E1305E">
            <w:pPr>
              <w:spacing w:line="192" w:lineRule="auto"/>
              <w:ind w:left="-113" w:right="-113"/>
              <w:jc w:val="both"/>
            </w:pPr>
            <w:r>
              <w:t xml:space="preserve">заліку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pacing w:line="192" w:lineRule="auto"/>
              <w:jc w:val="both"/>
            </w:pPr>
            <w:r>
              <w:t>Коефіціент ваго-мості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pacing w:line="192" w:lineRule="auto"/>
              <w:jc w:val="both"/>
            </w:pPr>
            <w:r w:rsidRPr="00A11DCE">
              <w:rPr>
                <w:lang w:val="en-US"/>
              </w:rPr>
              <w:t>Тиж</w:t>
            </w:r>
            <w:r>
              <w:t>-</w:t>
            </w:r>
            <w:r w:rsidRPr="00A11DCE">
              <w:rPr>
                <w:lang w:val="en-US"/>
              </w:rPr>
              <w:t>день</w:t>
            </w:r>
            <w:r>
              <w:t xml:space="preserve"> проведення</w:t>
            </w:r>
          </w:p>
        </w:tc>
      </w:tr>
      <w:tr w:rsidR="00D722DA" w:rsidRPr="00A11DCE" w:rsidTr="00E1305E">
        <w:trPr>
          <w:trHeight w:val="119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both"/>
            </w:pPr>
            <w: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hd w:val="clear" w:color="auto" w:fill="FFFFFF"/>
              <w:spacing w:line="192" w:lineRule="auto"/>
              <w:ind w:left="-113" w:right="-113"/>
              <w:jc w:val="both"/>
            </w:pPr>
            <w:r>
              <w:t>Перетворення в сталі. Термічна обробка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both"/>
            </w:pPr>
            <w:r>
              <w:t>10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both"/>
            </w:pPr>
            <w:r>
              <w:t>108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both"/>
            </w:pPr>
            <w:r>
              <w:t>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both"/>
            </w:pPr>
            <w:r>
              <w:t>12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pacing w:line="204" w:lineRule="auto"/>
              <w:ind w:left="-57" w:right="-57"/>
              <w:jc w:val="both"/>
              <w:rPr>
                <w:lang w:val="ru-RU"/>
              </w:rPr>
            </w:pPr>
            <w:r>
              <w:t>Практичні.</w:t>
            </w:r>
          </w:p>
          <w:p w:rsidR="00D722DA" w:rsidRDefault="00D722DA" w:rsidP="00E1305E">
            <w:pPr>
              <w:spacing w:line="204" w:lineRule="auto"/>
              <w:ind w:left="-57" w:right="-57"/>
              <w:jc w:val="both"/>
            </w:pPr>
            <w:r>
              <w:t xml:space="preserve">заняття </w:t>
            </w:r>
          </w:p>
          <w:p w:rsidR="00D722DA" w:rsidRDefault="00D722DA" w:rsidP="00E1305E">
            <w:pPr>
              <w:spacing w:line="204" w:lineRule="auto"/>
              <w:ind w:left="-57" w:right="-57"/>
              <w:jc w:val="both"/>
            </w:pPr>
            <w:r>
              <w:t>ПЗ-1</w:t>
            </w:r>
          </w:p>
          <w:p w:rsidR="00D722DA" w:rsidRDefault="00D722DA" w:rsidP="00E1305E">
            <w:pPr>
              <w:spacing w:line="204" w:lineRule="auto"/>
              <w:ind w:left="-57" w:right="-57"/>
              <w:jc w:val="both"/>
            </w:pPr>
            <w:r>
              <w:t>ПЗ-2,</w:t>
            </w:r>
          </w:p>
          <w:p w:rsidR="00D722DA" w:rsidRDefault="00D722DA" w:rsidP="00E1305E">
            <w:pPr>
              <w:spacing w:line="204" w:lineRule="auto"/>
              <w:ind w:left="-57" w:right="-57"/>
              <w:jc w:val="both"/>
            </w:pPr>
            <w:r>
              <w:t>Захист  КР</w:t>
            </w:r>
          </w:p>
          <w:p w:rsidR="00D722DA" w:rsidRDefault="00D722DA" w:rsidP="00E1305E">
            <w:pPr>
              <w:spacing w:line="204" w:lineRule="auto"/>
              <w:ind w:left="-57" w:right="-57"/>
              <w:jc w:val="both"/>
            </w:pPr>
            <w:r>
              <w:t>Залік дисц.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center"/>
            </w:pPr>
            <w:r>
              <w:t>Без оцінювання</w:t>
            </w:r>
          </w:p>
          <w:p w:rsidR="00D722DA" w:rsidRDefault="00D722DA" w:rsidP="00E1305E">
            <w:pPr>
              <w:jc w:val="center"/>
            </w:pPr>
            <w:r>
              <w:t>25</w:t>
            </w:r>
          </w:p>
          <w:p w:rsidR="00D722DA" w:rsidRDefault="00D722DA" w:rsidP="00E1305E">
            <w:pPr>
              <w:jc w:val="center"/>
            </w:pPr>
            <w:r>
              <w:t>30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Pr="00803C7E" w:rsidRDefault="00D722DA" w:rsidP="00E1305E">
            <w:pPr>
              <w:jc w:val="center"/>
              <w:rPr>
                <w:lang w:val="ru-RU"/>
              </w:rPr>
            </w:pPr>
          </w:p>
          <w:p w:rsidR="00D722DA" w:rsidRDefault="00D722DA" w:rsidP="00E1305E">
            <w:pPr>
              <w:jc w:val="center"/>
            </w:pPr>
          </w:p>
          <w:p w:rsidR="00D722DA" w:rsidRDefault="00D722DA" w:rsidP="00E1305E">
            <w:pPr>
              <w:jc w:val="center"/>
            </w:pPr>
          </w:p>
          <w:p w:rsidR="00D722DA" w:rsidRDefault="00D722DA" w:rsidP="00E1305E">
            <w:pPr>
              <w:jc w:val="center"/>
            </w:pPr>
            <w:r>
              <w:t>40</w:t>
            </w:r>
          </w:p>
          <w:p w:rsidR="00D722DA" w:rsidRDefault="00D722DA" w:rsidP="00E1305E">
            <w:pPr>
              <w:jc w:val="center"/>
            </w:pPr>
            <w: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center"/>
            </w:pPr>
            <w: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Pr="004C0409" w:rsidRDefault="00D722DA" w:rsidP="00E1305E">
            <w:pPr>
              <w:jc w:val="center"/>
              <w:rPr>
                <w:sz w:val="20"/>
                <w:szCs w:val="20"/>
              </w:rPr>
            </w:pPr>
            <w:r w:rsidRPr="004C0409">
              <w:rPr>
                <w:sz w:val="20"/>
                <w:szCs w:val="20"/>
              </w:rPr>
              <w:t>За  розкладом</w:t>
            </w:r>
          </w:p>
        </w:tc>
      </w:tr>
      <w:tr w:rsidR="00D722DA" w:rsidRPr="00A11DCE" w:rsidTr="00E1305E">
        <w:trPr>
          <w:trHeight w:val="77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both"/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hd w:val="clear" w:color="auto" w:fill="FFFFFF"/>
              <w:spacing w:line="192" w:lineRule="auto"/>
              <w:ind w:left="-113" w:right="-113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both"/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both"/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both"/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spacing w:line="204" w:lineRule="auto"/>
              <w:ind w:left="-57" w:right="-57"/>
              <w:jc w:val="both"/>
            </w:pPr>
            <w:r>
              <w:t>Загальна залікова оцінка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center"/>
            </w:pPr>
            <w:r>
              <w:t>55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Default="00D722DA" w:rsidP="00E1305E">
            <w:pPr>
              <w:jc w:val="center"/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2DA" w:rsidRPr="004C0409" w:rsidRDefault="00D722DA" w:rsidP="00E1305E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22DA" w:rsidRPr="00C04C9A" w:rsidRDefault="00D722DA">
      <w:pPr>
        <w:rPr>
          <w:lang w:val="en-US"/>
        </w:rPr>
      </w:pPr>
    </w:p>
    <w:sectPr w:rsidR="00D722DA" w:rsidRPr="00C04C9A" w:rsidSect="00081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9210D"/>
    <w:rsid w:val="000817AA"/>
    <w:rsid w:val="0029210D"/>
    <w:rsid w:val="008C6ADF"/>
    <w:rsid w:val="00C04C9A"/>
    <w:rsid w:val="00C93542"/>
    <w:rsid w:val="00D722DA"/>
    <w:rsid w:val="00E12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0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dsea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</cp:lastModifiedBy>
  <cp:revision>4</cp:revision>
  <dcterms:created xsi:type="dcterms:W3CDTF">2012-04-03T11:26:00Z</dcterms:created>
  <dcterms:modified xsi:type="dcterms:W3CDTF">2005-01-01T22:22:00Z</dcterms:modified>
</cp:coreProperties>
</file>